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E5C067" w14:textId="77777777" w:rsidR="00E008C7" w:rsidRPr="00E37870" w:rsidRDefault="00E008C7" w:rsidP="000D406B">
      <w:pPr>
        <w:widowControl w:val="0"/>
        <w:jc w:val="right"/>
        <w:outlineLvl w:val="0"/>
        <w:rPr>
          <w:rFonts w:eastAsia="Calibri"/>
          <w:b/>
          <w:bCs/>
          <w:color w:val="000000" w:themeColor="text1"/>
          <w:lang w:val="lt-LT" w:eastAsia="en-US"/>
        </w:rPr>
      </w:pPr>
      <w:bookmarkStart w:id="0" w:name="_GoBack"/>
      <w:bookmarkEnd w:id="0"/>
    </w:p>
    <w:p w14:paraId="05FF0811" w14:textId="72E07E82" w:rsidR="00995174" w:rsidRPr="00E37870" w:rsidRDefault="000B48A4" w:rsidP="00630C47">
      <w:pPr>
        <w:widowControl w:val="0"/>
        <w:jc w:val="center"/>
        <w:outlineLvl w:val="0"/>
        <w:rPr>
          <w:b/>
          <w:bCs/>
          <w:color w:val="000000" w:themeColor="text1"/>
          <w:lang w:val="lt-LT"/>
        </w:rPr>
      </w:pPr>
      <w:r>
        <w:rPr>
          <w:b/>
          <w:bCs/>
          <w:color w:val="000000" w:themeColor="text1"/>
          <w:lang w:val="lt-LT"/>
        </w:rPr>
        <w:t>TELŠIŲ</w:t>
      </w:r>
      <w:r w:rsidR="00995174" w:rsidRPr="00E37870">
        <w:rPr>
          <w:b/>
          <w:bCs/>
          <w:color w:val="000000" w:themeColor="text1"/>
          <w:lang w:val="lt-LT"/>
        </w:rPr>
        <w:t xml:space="preserve"> RAJONO SAVIVALDYBĖS ADMINISTRACIJA</w:t>
      </w:r>
    </w:p>
    <w:p w14:paraId="2B9ECDDE" w14:textId="100BC62C" w:rsidR="00D12491" w:rsidRDefault="0034075A" w:rsidP="00630C47">
      <w:pPr>
        <w:widowControl w:val="0"/>
        <w:jc w:val="center"/>
        <w:outlineLvl w:val="0"/>
        <w:rPr>
          <w:b/>
          <w:bCs/>
          <w:color w:val="000000" w:themeColor="text1"/>
          <w:lang w:val="lt-LT"/>
        </w:rPr>
      </w:pPr>
      <w:r w:rsidRPr="00E37870">
        <w:rPr>
          <w:b/>
          <w:bCs/>
          <w:color w:val="000000" w:themeColor="text1"/>
          <w:lang w:val="lt-LT"/>
        </w:rPr>
        <w:t>TECHNINĖ SPECIFIKACIJA</w:t>
      </w:r>
      <w:r w:rsidR="00F96536">
        <w:rPr>
          <w:b/>
          <w:bCs/>
          <w:color w:val="000000" w:themeColor="text1"/>
          <w:lang w:val="lt-LT"/>
        </w:rPr>
        <w:t xml:space="preserve"> </w:t>
      </w:r>
    </w:p>
    <w:p w14:paraId="0FE44D3E" w14:textId="77777777" w:rsidR="00E008C7" w:rsidRPr="00E37870" w:rsidRDefault="00E008C7" w:rsidP="00630C47">
      <w:pPr>
        <w:widowControl w:val="0"/>
        <w:jc w:val="center"/>
        <w:outlineLvl w:val="0"/>
        <w:rPr>
          <w:b/>
          <w:bCs/>
          <w:color w:val="000000" w:themeColor="text1"/>
          <w:lang w:val="lt-LT"/>
        </w:rPr>
      </w:pPr>
    </w:p>
    <w:p w14:paraId="4767EFF6" w14:textId="77777777" w:rsidR="00D45505" w:rsidRPr="00E37870" w:rsidRDefault="00D45505" w:rsidP="00D12491">
      <w:pPr>
        <w:widowControl w:val="0"/>
        <w:jc w:val="both"/>
        <w:rPr>
          <w:bCs/>
          <w:color w:val="000000" w:themeColor="text1"/>
          <w:lang w:val="lt-LT"/>
        </w:rPr>
      </w:pPr>
    </w:p>
    <w:tbl>
      <w:tblPr>
        <w:tblW w:w="9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07"/>
      </w:tblGrid>
      <w:tr w:rsidR="00E37870" w:rsidRPr="00E37870" w14:paraId="5A6BF4CD" w14:textId="77777777" w:rsidTr="003C5F9F">
        <w:trPr>
          <w:cantSplit/>
          <w:trHeight w:val="473"/>
        </w:trPr>
        <w:tc>
          <w:tcPr>
            <w:tcW w:w="9207" w:type="dxa"/>
            <w:shd w:val="clear" w:color="auto" w:fill="D9D9D9" w:themeFill="background1" w:themeFillShade="D9"/>
            <w:vAlign w:val="center"/>
          </w:tcPr>
          <w:p w14:paraId="0B8DCFDC" w14:textId="25DAABF0" w:rsidR="00D12491" w:rsidRPr="00E37870" w:rsidRDefault="00D12491" w:rsidP="00260991">
            <w:pPr>
              <w:tabs>
                <w:tab w:val="left" w:pos="319"/>
              </w:tabs>
              <w:spacing w:line="276" w:lineRule="auto"/>
              <w:ind w:firstLine="319"/>
              <w:contextualSpacing/>
              <w:jc w:val="both"/>
              <w:rPr>
                <w:b/>
                <w:color w:val="000000" w:themeColor="text1"/>
                <w:lang w:val="lt-LT"/>
              </w:rPr>
            </w:pPr>
            <w:r w:rsidRPr="00E37870">
              <w:rPr>
                <w:b/>
                <w:color w:val="000000" w:themeColor="text1"/>
                <w:lang w:val="lt-LT"/>
              </w:rPr>
              <w:t>Pirkimo objekto pavadinimas</w:t>
            </w:r>
          </w:p>
        </w:tc>
      </w:tr>
      <w:tr w:rsidR="00E37870" w:rsidRPr="00DD320C" w14:paraId="300F2645" w14:textId="77777777" w:rsidTr="00497BC0">
        <w:trPr>
          <w:cantSplit/>
          <w:trHeight w:val="346"/>
        </w:trPr>
        <w:tc>
          <w:tcPr>
            <w:tcW w:w="9207" w:type="dxa"/>
            <w:shd w:val="clear" w:color="auto" w:fill="FFFFFF" w:themeFill="background1"/>
          </w:tcPr>
          <w:p w14:paraId="24DD9C6F" w14:textId="77777777" w:rsidR="00006AC6" w:rsidRDefault="00006AC6" w:rsidP="00260991">
            <w:pPr>
              <w:spacing w:line="276" w:lineRule="auto"/>
              <w:ind w:firstLine="319"/>
              <w:contextualSpacing/>
              <w:jc w:val="both"/>
              <w:rPr>
                <w:bCs/>
                <w:color w:val="FF0000"/>
                <w:lang w:val="lt-LT"/>
              </w:rPr>
            </w:pPr>
          </w:p>
          <w:p w14:paraId="1F2F86C3" w14:textId="7FE261AD" w:rsidR="00C93DB7" w:rsidRDefault="0041279D" w:rsidP="00C93DB7">
            <w:pPr>
              <w:spacing w:line="276" w:lineRule="auto"/>
              <w:ind w:firstLine="319"/>
              <w:contextualSpacing/>
              <w:jc w:val="both"/>
              <w:rPr>
                <w:bCs/>
                <w:color w:val="000000" w:themeColor="text1"/>
                <w:lang w:val="lt-LT"/>
              </w:rPr>
            </w:pPr>
            <w:r w:rsidRPr="004C7F2B">
              <w:rPr>
                <w:bCs/>
                <w:lang w:val="lt-LT"/>
              </w:rPr>
              <w:t>Talpyklos geriamajam vandeniui sukaupti</w:t>
            </w:r>
            <w:r w:rsidR="004C7F2B" w:rsidRPr="004C7F2B">
              <w:rPr>
                <w:bCs/>
                <w:lang w:val="lt-LT"/>
              </w:rPr>
              <w:t xml:space="preserve"> (toliau – Prekės),</w:t>
            </w:r>
            <w:r w:rsidR="00006AC6">
              <w:rPr>
                <w:bCs/>
                <w:color w:val="FF0000"/>
                <w:lang w:val="lt-LT"/>
              </w:rPr>
              <w:t xml:space="preserve"> </w:t>
            </w:r>
            <w:r w:rsidR="00AE01BC" w:rsidRPr="0041279D">
              <w:rPr>
                <w:bCs/>
                <w:color w:val="000000" w:themeColor="text1"/>
                <w:lang w:val="lt-LT"/>
              </w:rPr>
              <w:t>skirtos evakuo</w:t>
            </w:r>
            <w:r w:rsidR="00E37870" w:rsidRPr="0041279D">
              <w:rPr>
                <w:bCs/>
                <w:color w:val="000000" w:themeColor="text1"/>
                <w:lang w:val="lt-LT"/>
              </w:rPr>
              <w:t>tų</w:t>
            </w:r>
            <w:r w:rsidR="00AE01BC" w:rsidRPr="0041279D">
              <w:rPr>
                <w:bCs/>
                <w:color w:val="000000" w:themeColor="text1"/>
                <w:lang w:val="lt-LT"/>
              </w:rPr>
              <w:t xml:space="preserve"> gyventoj</w:t>
            </w:r>
            <w:r w:rsidR="00E37870" w:rsidRPr="0041279D">
              <w:rPr>
                <w:bCs/>
                <w:color w:val="000000" w:themeColor="text1"/>
                <w:lang w:val="lt-LT"/>
              </w:rPr>
              <w:t>ų,</w:t>
            </w:r>
            <w:r w:rsidR="00AE01BC" w:rsidRPr="0041279D">
              <w:rPr>
                <w:bCs/>
                <w:color w:val="000000" w:themeColor="text1"/>
                <w:lang w:val="lt-LT"/>
              </w:rPr>
              <w:t xml:space="preserve"> laikinai apgyven</w:t>
            </w:r>
            <w:r w:rsidR="0080590D" w:rsidRPr="0041279D">
              <w:rPr>
                <w:bCs/>
                <w:color w:val="000000" w:themeColor="text1"/>
                <w:lang w:val="lt-LT"/>
              </w:rPr>
              <w:t>dintų</w:t>
            </w:r>
            <w:r w:rsidR="00AE01BC" w:rsidRPr="0041279D">
              <w:rPr>
                <w:bCs/>
                <w:color w:val="000000" w:themeColor="text1"/>
                <w:lang w:val="lt-LT"/>
              </w:rPr>
              <w:t xml:space="preserve"> kolektyvinės apsaugos statiniuose</w:t>
            </w:r>
            <w:r w:rsidR="0080590D" w:rsidRPr="0041279D">
              <w:rPr>
                <w:bCs/>
                <w:color w:val="000000" w:themeColor="text1"/>
                <w:lang w:val="lt-LT"/>
              </w:rPr>
              <w:t>,</w:t>
            </w:r>
            <w:r w:rsidR="00AE01BC" w:rsidRPr="0041279D">
              <w:rPr>
                <w:bCs/>
                <w:color w:val="000000" w:themeColor="text1"/>
                <w:lang w:val="lt-LT"/>
              </w:rPr>
              <w:t xml:space="preserve"> aprūpinimu </w:t>
            </w:r>
            <w:r w:rsidR="0080590D" w:rsidRPr="0041279D">
              <w:rPr>
                <w:bCs/>
                <w:color w:val="000000" w:themeColor="text1"/>
                <w:lang w:val="lt-LT"/>
              </w:rPr>
              <w:t>būtinomis (</w:t>
            </w:r>
            <w:r w:rsidR="00975BE6" w:rsidRPr="0041279D">
              <w:rPr>
                <w:rStyle w:val="Emfaz"/>
                <w:rFonts w:eastAsia="Calibri"/>
                <w:i w:val="0"/>
                <w:iCs w:val="0"/>
                <w:color w:val="000000"/>
                <w:lang w:val="lt-LT"/>
              </w:rPr>
              <w:t>rezervinė centralizuoto vandens tiekimo sutrikimo atvejui</w:t>
            </w:r>
            <w:r w:rsidR="00975BE6" w:rsidRPr="0041279D">
              <w:rPr>
                <w:bCs/>
                <w:color w:val="000000" w:themeColor="text1"/>
                <w:lang w:val="lt-LT"/>
              </w:rPr>
              <w:t xml:space="preserve"> </w:t>
            </w:r>
            <w:r w:rsidR="00AE01BC" w:rsidRPr="0041279D">
              <w:rPr>
                <w:bCs/>
                <w:color w:val="000000" w:themeColor="text1"/>
                <w:lang w:val="lt-LT"/>
              </w:rPr>
              <w:t>reikiamomis</w:t>
            </w:r>
            <w:r w:rsidR="0080590D" w:rsidRPr="0041279D">
              <w:rPr>
                <w:bCs/>
                <w:color w:val="000000" w:themeColor="text1"/>
                <w:lang w:val="lt-LT"/>
              </w:rPr>
              <w:t>)</w:t>
            </w:r>
            <w:r w:rsidR="00AE01BC" w:rsidRPr="0041279D">
              <w:rPr>
                <w:bCs/>
                <w:color w:val="000000" w:themeColor="text1"/>
                <w:lang w:val="lt-LT"/>
              </w:rPr>
              <w:t xml:space="preserve"> priemonėmis</w:t>
            </w:r>
            <w:r w:rsidR="009B6403" w:rsidRPr="0041279D">
              <w:rPr>
                <w:bCs/>
                <w:color w:val="000000" w:themeColor="text1"/>
                <w:lang w:val="lt-LT"/>
              </w:rPr>
              <w:t>.</w:t>
            </w:r>
            <w:r w:rsidR="004C7F2B">
              <w:rPr>
                <w:bCs/>
                <w:color w:val="000000" w:themeColor="text1"/>
                <w:lang w:val="lt-LT"/>
              </w:rPr>
              <w:t xml:space="preserve"> </w:t>
            </w:r>
            <w:r w:rsidR="004C7F2B" w:rsidRPr="004C7F2B">
              <w:rPr>
                <w:bCs/>
                <w:color w:val="000000" w:themeColor="text1"/>
                <w:lang w:val="lt-LT"/>
              </w:rPr>
              <w:t>Valstybės gynybos fondo lėšomis finansuojamo projektas Nr. VRM-002-K-005 „Telšių rajono savivaldybės kolektyvinės apsaugos statinių aprūpinimas laikiną prieglobstį gaunantiems asmenims būtinomis priemonėmis“</w:t>
            </w:r>
            <w:r w:rsidR="004C7F2B">
              <w:rPr>
                <w:bCs/>
                <w:color w:val="000000" w:themeColor="text1"/>
                <w:lang w:val="lt-LT"/>
              </w:rPr>
              <w:t xml:space="preserve"> </w:t>
            </w:r>
            <w:r w:rsidR="009D5D07" w:rsidRPr="004775FB">
              <w:rPr>
                <w:lang w:eastAsia="lt-LT"/>
              </w:rPr>
              <w:t xml:space="preserve">  </w:t>
            </w:r>
          </w:p>
          <w:p w14:paraId="7A9B3A0E" w14:textId="6F508A9B" w:rsidR="00E008C7" w:rsidRPr="00E37870" w:rsidRDefault="00E008C7" w:rsidP="00C93DB7">
            <w:pPr>
              <w:spacing w:line="276" w:lineRule="auto"/>
              <w:ind w:firstLine="319"/>
              <w:contextualSpacing/>
              <w:jc w:val="both"/>
              <w:rPr>
                <w:bCs/>
                <w:color w:val="000000" w:themeColor="text1"/>
                <w:lang w:val="lt-LT"/>
              </w:rPr>
            </w:pPr>
          </w:p>
        </w:tc>
      </w:tr>
      <w:tr w:rsidR="00E37870" w:rsidRPr="00DD320C" w14:paraId="267B754E" w14:textId="77777777" w:rsidTr="00497BC0">
        <w:trPr>
          <w:cantSplit/>
          <w:trHeight w:val="626"/>
        </w:trPr>
        <w:tc>
          <w:tcPr>
            <w:tcW w:w="9207" w:type="dxa"/>
            <w:shd w:val="clear" w:color="auto" w:fill="D9D9D9" w:themeFill="background1" w:themeFillShade="D9"/>
            <w:vAlign w:val="center"/>
          </w:tcPr>
          <w:p w14:paraId="503BF038" w14:textId="3342BB15" w:rsidR="00D12491" w:rsidRPr="00E37870" w:rsidRDefault="00D45505" w:rsidP="00260991">
            <w:pPr>
              <w:tabs>
                <w:tab w:val="left" w:pos="319"/>
              </w:tabs>
              <w:spacing w:line="276" w:lineRule="auto"/>
              <w:ind w:firstLine="319"/>
              <w:contextualSpacing/>
              <w:jc w:val="both"/>
              <w:rPr>
                <w:b/>
                <w:color w:val="000000" w:themeColor="text1"/>
                <w:lang w:val="lt-LT"/>
              </w:rPr>
            </w:pPr>
            <w:r w:rsidRPr="00E37870">
              <w:rPr>
                <w:b/>
                <w:color w:val="000000" w:themeColor="text1"/>
                <w:lang w:val="lt-LT"/>
              </w:rPr>
              <w:t>Pirkimo objekto aprašymas ir pirkimo objektui keliami reikalavimai</w:t>
            </w:r>
            <w:r w:rsidRPr="00E37870">
              <w:rPr>
                <w:color w:val="000000" w:themeColor="text1"/>
                <w:lang w:val="lt-LT"/>
              </w:rPr>
              <w:t xml:space="preserve"> (</w:t>
            </w:r>
            <w:r w:rsidRPr="00E37870">
              <w:rPr>
                <w:i/>
                <w:color w:val="000000" w:themeColor="text1"/>
                <w:lang w:val="lt-LT"/>
              </w:rPr>
              <w:t>ketinamų pirkti prekių, paslaugų ar darbų savybės, kokybės reikalavimai)</w:t>
            </w:r>
          </w:p>
        </w:tc>
      </w:tr>
      <w:tr w:rsidR="004A1DA4" w:rsidRPr="00DD320C" w14:paraId="3614A0A9" w14:textId="77777777" w:rsidTr="00497BC0">
        <w:trPr>
          <w:cantSplit/>
          <w:trHeight w:val="346"/>
        </w:trPr>
        <w:tc>
          <w:tcPr>
            <w:tcW w:w="920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3144BD" w14:textId="77777777" w:rsidR="009E7C53" w:rsidRDefault="009E7C53" w:rsidP="004A1DA4">
            <w:pPr>
              <w:spacing w:line="276" w:lineRule="auto"/>
              <w:contextualSpacing/>
              <w:jc w:val="center"/>
              <w:rPr>
                <w:b/>
                <w:bCs/>
                <w:color w:val="000000" w:themeColor="text1"/>
              </w:rPr>
            </w:pPr>
          </w:p>
          <w:p w14:paraId="356D0990" w14:textId="6344B9B4" w:rsidR="004A1DA4" w:rsidRDefault="004A1DA4" w:rsidP="004A1DA4">
            <w:pPr>
              <w:spacing w:line="276" w:lineRule="auto"/>
              <w:contextualSpacing/>
              <w:jc w:val="center"/>
              <w:rPr>
                <w:b/>
                <w:bCs/>
                <w:color w:val="000000" w:themeColor="text1"/>
              </w:rPr>
            </w:pPr>
            <w:r w:rsidRPr="004D449E">
              <w:rPr>
                <w:b/>
                <w:bCs/>
                <w:color w:val="000000" w:themeColor="text1"/>
              </w:rPr>
              <w:t>TALPYKLOS GERIAMAJAM VANDENIUI SUKAUPTI</w:t>
            </w:r>
          </w:p>
          <w:p w14:paraId="1250A3A8" w14:textId="77777777" w:rsidR="00186AA4" w:rsidRPr="004D449E" w:rsidRDefault="00186AA4" w:rsidP="004A1DA4">
            <w:pPr>
              <w:spacing w:line="276" w:lineRule="auto"/>
              <w:contextualSpacing/>
              <w:jc w:val="center"/>
              <w:rPr>
                <w:b/>
                <w:bCs/>
                <w:color w:val="000000" w:themeColor="text1"/>
              </w:rPr>
            </w:pPr>
          </w:p>
          <w:p w14:paraId="64E62796" w14:textId="170BDCBE" w:rsidR="00A9095B" w:rsidRPr="00A9095B" w:rsidRDefault="00F56F5E" w:rsidP="00A9095B">
            <w:pPr>
              <w:tabs>
                <w:tab w:val="num" w:pos="720"/>
              </w:tabs>
              <w:spacing w:line="276" w:lineRule="auto"/>
              <w:contextualSpacing/>
              <w:jc w:val="both"/>
              <w:rPr>
                <w:color w:val="000000" w:themeColor="text1"/>
                <w:lang w:eastAsia="lt-LT"/>
              </w:rPr>
            </w:pPr>
            <w:proofErr w:type="spellStart"/>
            <w:r w:rsidRPr="00F56F5E">
              <w:rPr>
                <w:b/>
                <w:bCs/>
                <w:lang w:eastAsia="lt-LT"/>
              </w:rPr>
              <w:t>Perkamų</w:t>
            </w:r>
            <w:proofErr w:type="spellEnd"/>
            <w:r w:rsidRPr="00F56F5E">
              <w:rPr>
                <w:b/>
                <w:bCs/>
                <w:lang w:eastAsia="lt-LT"/>
              </w:rPr>
              <w:t xml:space="preserve"> </w:t>
            </w:r>
            <w:proofErr w:type="spellStart"/>
            <w:r w:rsidRPr="00F56F5E">
              <w:rPr>
                <w:b/>
                <w:bCs/>
                <w:lang w:eastAsia="lt-LT"/>
              </w:rPr>
              <w:t>prekių</w:t>
            </w:r>
            <w:proofErr w:type="spellEnd"/>
            <w:r w:rsidRPr="00F56F5E">
              <w:rPr>
                <w:b/>
                <w:bCs/>
                <w:lang w:eastAsia="lt-LT"/>
              </w:rPr>
              <w:t xml:space="preserve"> </w:t>
            </w:r>
            <w:proofErr w:type="spellStart"/>
            <w:r w:rsidRPr="00F56F5E">
              <w:rPr>
                <w:b/>
                <w:bCs/>
                <w:lang w:eastAsia="lt-LT"/>
              </w:rPr>
              <w:t>kiekis</w:t>
            </w:r>
            <w:proofErr w:type="spellEnd"/>
            <w:r w:rsidR="00A9095B" w:rsidRPr="00F56F5E">
              <w:rPr>
                <w:b/>
                <w:bCs/>
                <w:color w:val="000000" w:themeColor="text1"/>
                <w:lang w:eastAsia="lt-LT"/>
              </w:rPr>
              <w:t>:</w:t>
            </w:r>
            <w:r w:rsidR="00A9095B" w:rsidRPr="00A9095B">
              <w:rPr>
                <w:b/>
                <w:bCs/>
                <w:color w:val="000000" w:themeColor="text1"/>
                <w:lang w:eastAsia="lt-LT"/>
              </w:rPr>
              <w:t xml:space="preserve"> </w:t>
            </w:r>
            <w:r w:rsidR="00A9095B" w:rsidRPr="00186AA4">
              <w:rPr>
                <w:color w:val="000000" w:themeColor="text1"/>
                <w:lang w:eastAsia="lt-LT"/>
              </w:rPr>
              <w:t>1</w:t>
            </w:r>
            <w:r w:rsidR="000B48A4" w:rsidRPr="00186AA4">
              <w:rPr>
                <w:color w:val="000000" w:themeColor="text1"/>
                <w:lang w:eastAsia="lt-LT"/>
              </w:rPr>
              <w:t>75</w:t>
            </w:r>
            <w:r w:rsidR="00A9095B" w:rsidRPr="00186AA4">
              <w:rPr>
                <w:color w:val="000000" w:themeColor="text1"/>
                <w:lang w:eastAsia="lt-LT"/>
              </w:rPr>
              <w:t xml:space="preserve"> </w:t>
            </w:r>
            <w:proofErr w:type="spellStart"/>
            <w:r w:rsidR="00A9095B" w:rsidRPr="00186AA4">
              <w:rPr>
                <w:color w:val="000000" w:themeColor="text1"/>
                <w:lang w:eastAsia="lt-LT"/>
              </w:rPr>
              <w:t>vnt</w:t>
            </w:r>
            <w:proofErr w:type="spellEnd"/>
            <w:r w:rsidR="00A9095B" w:rsidRPr="00186AA4">
              <w:rPr>
                <w:color w:val="000000" w:themeColor="text1"/>
                <w:lang w:eastAsia="lt-LT"/>
              </w:rPr>
              <w:t>.</w:t>
            </w:r>
          </w:p>
          <w:p w14:paraId="567C3905" w14:textId="717B4F41" w:rsidR="004A1DA4" w:rsidRPr="00CA5DE7" w:rsidRDefault="004A1DA4" w:rsidP="004A1DA4">
            <w:pPr>
              <w:tabs>
                <w:tab w:val="num" w:pos="720"/>
              </w:tabs>
              <w:spacing w:line="276" w:lineRule="auto"/>
              <w:contextualSpacing/>
              <w:jc w:val="both"/>
              <w:rPr>
                <w:color w:val="000000" w:themeColor="text1"/>
                <w:lang w:val="lt-LT" w:eastAsia="lt-LT"/>
              </w:rPr>
            </w:pPr>
            <w:r>
              <w:rPr>
                <w:b/>
                <w:bCs/>
                <w:color w:val="000000" w:themeColor="text1"/>
                <w:lang w:val="lt-LT" w:eastAsia="lt-LT"/>
              </w:rPr>
              <w:t>Paskirtis</w:t>
            </w:r>
            <w:r w:rsidRPr="00CA5DE7">
              <w:rPr>
                <w:b/>
                <w:bCs/>
                <w:color w:val="000000" w:themeColor="text1"/>
                <w:lang w:val="lt-LT" w:eastAsia="lt-LT"/>
              </w:rPr>
              <w:t>.</w:t>
            </w:r>
            <w:r>
              <w:rPr>
                <w:color w:val="000000" w:themeColor="text1"/>
                <w:lang w:val="lt-LT" w:eastAsia="lt-LT"/>
              </w:rPr>
              <w:t xml:space="preserve"> </w:t>
            </w:r>
            <w:r w:rsidRPr="00CA5DE7">
              <w:rPr>
                <w:color w:val="000000" w:themeColor="text1"/>
                <w:lang w:val="lt-LT" w:eastAsia="lt-LT"/>
              </w:rPr>
              <w:t>Talpyklos skirtos geriamojo vandens laikymui ir saugojimui lauko sąlygomis arba laikino apgyvendinimo vietose.</w:t>
            </w:r>
            <w:r>
              <w:rPr>
                <w:color w:val="000000" w:themeColor="text1"/>
                <w:lang w:val="lt-LT" w:eastAsia="lt-LT"/>
              </w:rPr>
              <w:t xml:space="preserve"> </w:t>
            </w:r>
            <w:r w:rsidRPr="00CA5DE7">
              <w:rPr>
                <w:color w:val="000000" w:themeColor="text1"/>
                <w:lang w:val="lt-LT" w:eastAsia="lt-LT"/>
              </w:rPr>
              <w:t>Tinka naudoti ekstremalių situacijų metu, humanitarinėse stovyklose ar evakuacijos centruose.</w:t>
            </w:r>
          </w:p>
          <w:p w14:paraId="59289EC8" w14:textId="1785F5BD" w:rsidR="004A1DA4" w:rsidRDefault="004A1DA4" w:rsidP="004A1DA4">
            <w:pPr>
              <w:tabs>
                <w:tab w:val="num" w:pos="720"/>
              </w:tabs>
              <w:spacing w:line="276" w:lineRule="auto"/>
              <w:contextualSpacing/>
              <w:jc w:val="both"/>
              <w:rPr>
                <w:color w:val="000000" w:themeColor="text1"/>
                <w:lang w:val="lt-LT" w:eastAsia="lt-LT"/>
              </w:rPr>
            </w:pPr>
            <w:r w:rsidRPr="00CA5DE7">
              <w:rPr>
                <w:b/>
                <w:bCs/>
                <w:color w:val="000000" w:themeColor="text1"/>
                <w:lang w:val="lt-LT" w:eastAsia="lt-LT"/>
              </w:rPr>
              <w:t>Talpa:</w:t>
            </w:r>
            <w:r>
              <w:rPr>
                <w:b/>
                <w:bCs/>
                <w:color w:val="000000" w:themeColor="text1"/>
                <w:lang w:val="lt-LT" w:eastAsia="lt-LT"/>
              </w:rPr>
              <w:t xml:space="preserve"> </w:t>
            </w:r>
            <w:r w:rsidRPr="00D413E3">
              <w:rPr>
                <w:color w:val="000000" w:themeColor="text1"/>
                <w:lang w:val="lt-LT" w:eastAsia="lt-LT"/>
              </w:rPr>
              <w:t xml:space="preserve"> </w:t>
            </w:r>
            <w:r w:rsidR="00137CB4" w:rsidRPr="00A45EF7">
              <w:rPr>
                <w:color w:val="000000" w:themeColor="text1"/>
                <w:lang w:val="lt-LT" w:eastAsia="lt-LT"/>
              </w:rPr>
              <w:t>100</w:t>
            </w:r>
            <w:r w:rsidRPr="00A45EF7">
              <w:rPr>
                <w:color w:val="000000" w:themeColor="text1"/>
                <w:lang w:val="lt-LT" w:eastAsia="lt-LT"/>
              </w:rPr>
              <w:t xml:space="preserve"> litrų</w:t>
            </w:r>
            <w:r w:rsidR="00A45EF7">
              <w:rPr>
                <w:color w:val="000000" w:themeColor="text1"/>
                <w:lang w:val="lt-LT" w:eastAsia="lt-LT"/>
              </w:rPr>
              <w:t xml:space="preserve"> </w:t>
            </w:r>
            <w:r w:rsidR="00A45EF7" w:rsidRPr="00A45EF7">
              <w:rPr>
                <w:color w:val="000000" w:themeColor="text1"/>
                <w:lang w:val="lt-LT" w:eastAsia="lt-LT"/>
              </w:rPr>
              <w:t>talpos</w:t>
            </w:r>
            <w:r w:rsidR="00137CB4" w:rsidRPr="00A45EF7">
              <w:rPr>
                <w:color w:val="000000" w:themeColor="text1"/>
                <w:lang w:val="lt-LT" w:eastAsia="lt-LT"/>
              </w:rPr>
              <w:t>.</w:t>
            </w:r>
          </w:p>
          <w:p w14:paraId="71F744BB" w14:textId="3D89A5BC" w:rsidR="00E008C7" w:rsidRPr="00E42AC1" w:rsidRDefault="00E008C7" w:rsidP="004A1DA4">
            <w:pPr>
              <w:tabs>
                <w:tab w:val="num" w:pos="720"/>
              </w:tabs>
              <w:spacing w:line="276" w:lineRule="auto"/>
              <w:contextualSpacing/>
              <w:jc w:val="both"/>
              <w:rPr>
                <w:b/>
                <w:bCs/>
                <w:color w:val="000000" w:themeColor="text1"/>
                <w:sz w:val="28"/>
                <w:szCs w:val="28"/>
                <w:lang w:val="lt-LT"/>
              </w:rPr>
            </w:pPr>
          </w:p>
        </w:tc>
      </w:tr>
      <w:tr w:rsidR="007F2DE5" w:rsidRPr="00DD320C" w14:paraId="71B96417" w14:textId="77777777" w:rsidTr="00497BC0">
        <w:trPr>
          <w:cantSplit/>
          <w:trHeight w:val="3975"/>
        </w:trPr>
        <w:tc>
          <w:tcPr>
            <w:tcW w:w="920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B772DC" w14:textId="1348578B" w:rsidR="00CA5DE7" w:rsidRPr="00CA5DE7" w:rsidRDefault="00CA5DE7" w:rsidP="00260991">
            <w:pPr>
              <w:spacing w:line="276" w:lineRule="auto"/>
              <w:contextualSpacing/>
              <w:jc w:val="both"/>
              <w:rPr>
                <w:color w:val="000000" w:themeColor="text1"/>
                <w:lang w:val="lt-LT" w:eastAsia="lt-LT"/>
              </w:rPr>
            </w:pPr>
            <w:r w:rsidRPr="00CA5DE7">
              <w:rPr>
                <w:b/>
                <w:bCs/>
                <w:color w:val="000000" w:themeColor="text1"/>
                <w:lang w:val="lt-LT" w:eastAsia="lt-LT"/>
              </w:rPr>
              <w:t>Konstrukcija:</w:t>
            </w:r>
            <w:r>
              <w:rPr>
                <w:b/>
                <w:bCs/>
                <w:color w:val="000000" w:themeColor="text1"/>
                <w:lang w:val="lt-LT" w:eastAsia="lt-LT"/>
              </w:rPr>
              <w:t xml:space="preserve"> </w:t>
            </w:r>
            <w:r>
              <w:rPr>
                <w:color w:val="000000" w:themeColor="text1"/>
                <w:lang w:val="lt-LT" w:eastAsia="lt-LT"/>
              </w:rPr>
              <w:t>s</w:t>
            </w:r>
            <w:r w:rsidRPr="00CA5DE7">
              <w:rPr>
                <w:color w:val="000000" w:themeColor="text1"/>
                <w:lang w:val="lt-LT" w:eastAsia="lt-LT"/>
              </w:rPr>
              <w:t>u užsukamu dang</w:t>
            </w:r>
            <w:r w:rsidR="004D449E">
              <w:rPr>
                <w:color w:val="000000" w:themeColor="text1"/>
                <w:lang w:val="lt-LT" w:eastAsia="lt-LT"/>
              </w:rPr>
              <w:t>čiu</w:t>
            </w:r>
            <w:r w:rsidRPr="00CA5DE7">
              <w:rPr>
                <w:color w:val="000000" w:themeColor="text1"/>
                <w:lang w:val="lt-LT" w:eastAsia="lt-LT"/>
              </w:rPr>
              <w:t xml:space="preserve"> (</w:t>
            </w:r>
            <w:r w:rsidR="00456096">
              <w:rPr>
                <w:color w:val="000000" w:themeColor="text1"/>
                <w:lang w:val="lt-LT" w:eastAsia="lt-LT"/>
              </w:rPr>
              <w:t xml:space="preserve">talpos anga </w:t>
            </w:r>
            <w:r w:rsidR="00F87299">
              <w:rPr>
                <w:color w:val="000000" w:themeColor="text1"/>
                <w:lang w:val="lt-LT" w:eastAsia="lt-LT"/>
              </w:rPr>
              <w:t xml:space="preserve">ne mažesnė kaip </w:t>
            </w:r>
            <w:r w:rsidR="00456096">
              <w:rPr>
                <w:color w:val="000000" w:themeColor="text1"/>
                <w:lang w:val="lt-LT" w:eastAsia="lt-LT"/>
              </w:rPr>
              <w:t>200 mm</w:t>
            </w:r>
            <w:r w:rsidR="00F87299">
              <w:rPr>
                <w:color w:val="000000" w:themeColor="text1"/>
                <w:lang w:val="lt-LT" w:eastAsia="lt-LT"/>
              </w:rPr>
              <w:t xml:space="preserve">, </w:t>
            </w:r>
            <w:r w:rsidRPr="00456096">
              <w:rPr>
                <w:color w:val="000000" w:themeColor="text1"/>
                <w:lang w:val="lt-LT" w:eastAsia="lt-LT"/>
              </w:rPr>
              <w:t>),</w:t>
            </w:r>
            <w:r w:rsidR="00456096" w:rsidRPr="00456096">
              <w:rPr>
                <w:color w:val="000000" w:themeColor="text1"/>
                <w:lang w:val="lt-LT" w:eastAsia="lt-LT"/>
              </w:rPr>
              <w:t xml:space="preserve"> </w:t>
            </w:r>
            <w:r w:rsidRPr="00456096">
              <w:rPr>
                <w:color w:val="000000" w:themeColor="text1"/>
                <w:lang w:val="lt-LT" w:eastAsia="lt-LT"/>
              </w:rPr>
              <w:t>leidžiančiu pripildyti</w:t>
            </w:r>
            <w:r w:rsidRPr="00CA5DE7">
              <w:rPr>
                <w:color w:val="000000" w:themeColor="text1"/>
                <w:lang w:val="lt-LT" w:eastAsia="lt-LT"/>
              </w:rPr>
              <w:t xml:space="preserve"> ir išplauti; su čiaupu arba nutekėjimo anga vandeniui išleisti; konstrukcija stabili, leidžianti statyti talpyklą ant žemės be papildomo pagrindo</w:t>
            </w:r>
            <w:r>
              <w:rPr>
                <w:color w:val="000000" w:themeColor="text1"/>
                <w:lang w:val="lt-LT" w:eastAsia="lt-LT"/>
              </w:rPr>
              <w:t>.</w:t>
            </w:r>
          </w:p>
          <w:p w14:paraId="4632C015" w14:textId="70218948" w:rsidR="00CA5DE7" w:rsidRPr="00CA5DE7" w:rsidRDefault="00CA5DE7" w:rsidP="00260991">
            <w:pPr>
              <w:spacing w:line="276" w:lineRule="auto"/>
              <w:contextualSpacing/>
              <w:jc w:val="both"/>
              <w:rPr>
                <w:color w:val="000000" w:themeColor="text1"/>
                <w:lang w:val="lt-LT" w:eastAsia="lt-LT"/>
              </w:rPr>
            </w:pPr>
            <w:r w:rsidRPr="00CA5DE7">
              <w:rPr>
                <w:b/>
                <w:bCs/>
                <w:color w:val="000000" w:themeColor="text1"/>
                <w:lang w:val="lt-LT" w:eastAsia="lt-LT"/>
              </w:rPr>
              <w:t>Sertifikatai ir sauga:</w:t>
            </w:r>
            <w:r>
              <w:rPr>
                <w:b/>
                <w:bCs/>
                <w:color w:val="000000" w:themeColor="text1"/>
                <w:lang w:val="lt-LT" w:eastAsia="lt-LT"/>
              </w:rPr>
              <w:t xml:space="preserve"> </w:t>
            </w:r>
            <w:r w:rsidRPr="00CA5DE7">
              <w:rPr>
                <w:color w:val="000000" w:themeColor="text1"/>
                <w:lang w:val="lt-LT" w:eastAsia="lt-LT"/>
              </w:rPr>
              <w:t>CE ženklinimas arba lygiavertė atitiktis higienos ir maisto saugos reikalavimams</w:t>
            </w:r>
            <w:r>
              <w:rPr>
                <w:color w:val="000000" w:themeColor="text1"/>
                <w:lang w:val="lt-LT" w:eastAsia="lt-LT"/>
              </w:rPr>
              <w:t>; p</w:t>
            </w:r>
            <w:r w:rsidRPr="00CA5DE7">
              <w:rPr>
                <w:color w:val="000000" w:themeColor="text1"/>
                <w:lang w:val="lt-LT" w:eastAsia="lt-LT"/>
              </w:rPr>
              <w:t>ažyma ar deklaracija apie tinkamumą kontaktui su geriamuoju vandeniu (pagal ES reglamentą ar nacionalinius teisės aktus)</w:t>
            </w:r>
            <w:r>
              <w:rPr>
                <w:color w:val="000000" w:themeColor="text1"/>
                <w:lang w:val="lt-LT" w:eastAsia="lt-LT"/>
              </w:rPr>
              <w:t>.</w:t>
            </w:r>
            <w:r w:rsidR="007A75F4" w:rsidRPr="007A75F4">
              <w:rPr>
                <w:i/>
                <w:iCs/>
                <w:sz w:val="22"/>
                <w:szCs w:val="22"/>
                <w:lang w:val="lt-LT" w:eastAsia="lt-LT"/>
              </w:rPr>
              <w:t xml:space="preserve"> </w:t>
            </w:r>
            <w:r w:rsidR="007A75F4" w:rsidRPr="007A75F4">
              <w:rPr>
                <w:iCs/>
                <w:color w:val="000000" w:themeColor="text1"/>
                <w:lang w:val="lt-LT" w:eastAsia="lt-LT"/>
              </w:rPr>
              <w:t>Atitiktis reikalavimui bus tikrinama perdavimo metu. Įrodančių dokumentų kartu su pasiūlymu teikti nereikia.</w:t>
            </w:r>
          </w:p>
          <w:p w14:paraId="24210A5A" w14:textId="7D240F14" w:rsidR="00CA5DE7" w:rsidRPr="00CA5DE7" w:rsidRDefault="00CA5DE7" w:rsidP="00260991">
            <w:pPr>
              <w:spacing w:line="276" w:lineRule="auto"/>
              <w:contextualSpacing/>
              <w:jc w:val="both"/>
              <w:rPr>
                <w:color w:val="000000" w:themeColor="text1"/>
                <w:lang w:val="lt-LT" w:eastAsia="lt-LT"/>
              </w:rPr>
            </w:pPr>
            <w:r w:rsidRPr="00CA5DE7">
              <w:rPr>
                <w:b/>
                <w:bCs/>
                <w:color w:val="000000" w:themeColor="text1"/>
                <w:lang w:val="lt-LT" w:eastAsia="lt-LT"/>
              </w:rPr>
              <w:t>Pakuotė ir ženklinimas:</w:t>
            </w:r>
            <w:r>
              <w:rPr>
                <w:b/>
                <w:bCs/>
                <w:color w:val="000000" w:themeColor="text1"/>
                <w:lang w:val="lt-LT" w:eastAsia="lt-LT"/>
              </w:rPr>
              <w:t xml:space="preserve"> </w:t>
            </w:r>
            <w:r w:rsidRPr="00CA5DE7">
              <w:rPr>
                <w:color w:val="000000" w:themeColor="text1"/>
                <w:lang w:val="lt-LT" w:eastAsia="lt-LT"/>
              </w:rPr>
              <w:t>talpyklos tiekiamos švarios, supakuotos nuo mechaninių pažeidimų</w:t>
            </w:r>
            <w:r>
              <w:rPr>
                <w:color w:val="000000" w:themeColor="text1"/>
                <w:lang w:val="lt-LT" w:eastAsia="lt-LT"/>
              </w:rPr>
              <w:t>; p</w:t>
            </w:r>
            <w:r w:rsidRPr="00CA5DE7">
              <w:rPr>
                <w:color w:val="000000" w:themeColor="text1"/>
                <w:lang w:val="lt-LT" w:eastAsia="lt-LT"/>
              </w:rPr>
              <w:t>aženklintos gamintojo pavadinimu, talpa, pagaminimo data, naudojimo instrukcija</w:t>
            </w:r>
            <w:r>
              <w:rPr>
                <w:color w:val="000000" w:themeColor="text1"/>
                <w:lang w:val="lt-LT" w:eastAsia="lt-LT"/>
              </w:rPr>
              <w:t>.</w:t>
            </w:r>
          </w:p>
          <w:p w14:paraId="3503E6C8" w14:textId="789D0B05" w:rsidR="009F139F" w:rsidRPr="008C6CD4" w:rsidRDefault="00CA5DE7" w:rsidP="004A1DA4">
            <w:pPr>
              <w:spacing w:line="276" w:lineRule="auto"/>
              <w:contextualSpacing/>
              <w:jc w:val="both"/>
              <w:rPr>
                <w:color w:val="000000" w:themeColor="text1"/>
                <w:lang w:val="lt-LT"/>
              </w:rPr>
            </w:pPr>
            <w:r w:rsidRPr="00CA5DE7">
              <w:rPr>
                <w:b/>
                <w:bCs/>
                <w:color w:val="000000" w:themeColor="text1"/>
                <w:lang w:val="lt-LT" w:eastAsia="lt-LT"/>
              </w:rPr>
              <w:t>Papildomi reikalavimai:</w:t>
            </w:r>
            <w:r>
              <w:rPr>
                <w:b/>
                <w:bCs/>
                <w:color w:val="000000" w:themeColor="text1"/>
                <w:lang w:val="lt-LT" w:eastAsia="lt-LT"/>
              </w:rPr>
              <w:t xml:space="preserve"> </w:t>
            </w:r>
            <w:r>
              <w:rPr>
                <w:color w:val="000000" w:themeColor="text1"/>
                <w:lang w:val="lt-LT" w:eastAsia="lt-LT"/>
              </w:rPr>
              <w:t>i</w:t>
            </w:r>
            <w:r w:rsidRPr="00CA5DE7">
              <w:rPr>
                <w:color w:val="000000" w:themeColor="text1"/>
                <w:lang w:val="lt-LT" w:eastAsia="lt-LT"/>
              </w:rPr>
              <w:t>lgaamžiškumas</w:t>
            </w:r>
            <w:r w:rsidR="00C34BE3">
              <w:rPr>
                <w:color w:val="000000" w:themeColor="text1"/>
                <w:lang w:val="lt-LT" w:eastAsia="lt-LT"/>
              </w:rPr>
              <w:t xml:space="preserve"> –</w:t>
            </w:r>
            <w:r w:rsidRPr="00CA5DE7">
              <w:rPr>
                <w:color w:val="000000" w:themeColor="text1"/>
                <w:lang w:val="lt-LT" w:eastAsia="lt-LT"/>
              </w:rPr>
              <w:t xml:space="preserve"> galima naudoti pakartotinai, atspari pažeidimams</w:t>
            </w:r>
            <w:r w:rsidR="00497BC0">
              <w:rPr>
                <w:color w:val="000000" w:themeColor="text1"/>
                <w:lang w:val="lt-LT" w:eastAsia="lt-LT"/>
              </w:rPr>
              <w:t xml:space="preserve">, </w:t>
            </w:r>
            <w:proofErr w:type="spellStart"/>
            <w:r w:rsidR="00497BC0">
              <w:t>atspari</w:t>
            </w:r>
            <w:proofErr w:type="spellEnd"/>
            <w:r w:rsidR="00497BC0">
              <w:t xml:space="preserve"> UV </w:t>
            </w:r>
            <w:proofErr w:type="spellStart"/>
            <w:r w:rsidR="00497BC0">
              <w:t>spinduliams</w:t>
            </w:r>
            <w:proofErr w:type="spellEnd"/>
            <w:r w:rsidR="00497BC0">
              <w:t>.</w:t>
            </w:r>
          </w:p>
        </w:tc>
      </w:tr>
    </w:tbl>
    <w:p w14:paraId="6B0E244E" w14:textId="77777777" w:rsidR="004A1DA4" w:rsidRDefault="004A1DA4">
      <w:pPr>
        <w:rPr>
          <w:lang w:val="lt-LT"/>
        </w:rPr>
      </w:pPr>
    </w:p>
    <w:p w14:paraId="26AB1D78" w14:textId="77777777" w:rsidR="009E39B2" w:rsidRDefault="009E39B2">
      <w:pPr>
        <w:rPr>
          <w:lang w:val="lt-LT"/>
        </w:rPr>
      </w:pPr>
    </w:p>
    <w:p w14:paraId="5C7DDC53" w14:textId="77777777" w:rsidR="009E39B2" w:rsidRDefault="009E39B2">
      <w:pPr>
        <w:rPr>
          <w:lang w:val="lt-LT"/>
        </w:rPr>
      </w:pPr>
    </w:p>
    <w:p w14:paraId="6203281E" w14:textId="77777777" w:rsidR="009E39B2" w:rsidRDefault="009E39B2">
      <w:pPr>
        <w:rPr>
          <w:lang w:val="lt-LT"/>
        </w:rPr>
      </w:pPr>
    </w:p>
    <w:p w14:paraId="262C3174" w14:textId="77777777" w:rsidR="009E39B2" w:rsidRDefault="009E39B2">
      <w:pPr>
        <w:rPr>
          <w:lang w:val="lt-LT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09"/>
      </w:tblGrid>
      <w:tr w:rsidR="004A1DA4" w:rsidRPr="00260991" w14:paraId="3BAB4909" w14:textId="77777777" w:rsidTr="00AD2456">
        <w:trPr>
          <w:cantSplit/>
          <w:trHeight w:val="397"/>
        </w:trPr>
        <w:tc>
          <w:tcPr>
            <w:tcW w:w="9209" w:type="dxa"/>
            <w:shd w:val="clear" w:color="auto" w:fill="D9D9D9" w:themeFill="background1" w:themeFillShade="D9"/>
            <w:vAlign w:val="center"/>
          </w:tcPr>
          <w:p w14:paraId="07E01C53" w14:textId="77777777" w:rsidR="004A1DA4" w:rsidRPr="00260991" w:rsidRDefault="004A1DA4" w:rsidP="00AD2456">
            <w:pPr>
              <w:tabs>
                <w:tab w:val="left" w:pos="319"/>
              </w:tabs>
              <w:spacing w:line="276" w:lineRule="auto"/>
              <w:ind w:firstLine="319"/>
              <w:contextualSpacing/>
              <w:jc w:val="both"/>
              <w:rPr>
                <w:b/>
                <w:color w:val="000000" w:themeColor="text1"/>
                <w:lang w:val="en-GB"/>
              </w:rPr>
            </w:pPr>
            <w:r w:rsidRPr="00260991">
              <w:rPr>
                <w:b/>
                <w:color w:val="000000" w:themeColor="text1"/>
                <w:lang w:val="lt-LT"/>
              </w:rPr>
              <w:t>Prekių pristatymo, paslaugų suteikimo ar darbų atlikimo terminai</w:t>
            </w:r>
          </w:p>
        </w:tc>
      </w:tr>
      <w:tr w:rsidR="004A1DA4" w:rsidRPr="00260991" w14:paraId="4F0A88E8" w14:textId="77777777" w:rsidTr="00AD2456">
        <w:trPr>
          <w:cantSplit/>
          <w:trHeight w:val="345"/>
        </w:trPr>
        <w:tc>
          <w:tcPr>
            <w:tcW w:w="9209" w:type="dxa"/>
          </w:tcPr>
          <w:p w14:paraId="77291528" w14:textId="77777777" w:rsidR="009E7C53" w:rsidRDefault="009E7C53" w:rsidP="009D5D07">
            <w:pPr>
              <w:spacing w:line="276" w:lineRule="auto"/>
              <w:ind w:firstLine="319"/>
              <w:contextualSpacing/>
              <w:jc w:val="both"/>
              <w:rPr>
                <w:bCs/>
                <w:color w:val="000000" w:themeColor="text1"/>
                <w:lang w:val="lt-LT"/>
              </w:rPr>
            </w:pPr>
          </w:p>
          <w:p w14:paraId="4E46675A" w14:textId="111A5097" w:rsidR="00E008C7" w:rsidRDefault="009D5D07" w:rsidP="009D5D07">
            <w:pPr>
              <w:spacing w:line="276" w:lineRule="auto"/>
              <w:ind w:firstLine="319"/>
              <w:contextualSpacing/>
              <w:jc w:val="both"/>
              <w:rPr>
                <w:bCs/>
                <w:color w:val="000000" w:themeColor="text1"/>
                <w:lang w:val="lt-LT"/>
              </w:rPr>
            </w:pPr>
            <w:r w:rsidRPr="009D5D07">
              <w:rPr>
                <w:bCs/>
                <w:color w:val="000000" w:themeColor="text1"/>
                <w:lang w:val="lt-LT"/>
              </w:rPr>
              <w:t>Prekės tur</w:t>
            </w:r>
            <w:r w:rsidR="007A75F4">
              <w:rPr>
                <w:bCs/>
                <w:color w:val="000000" w:themeColor="text1"/>
                <w:lang w:val="lt-LT"/>
              </w:rPr>
              <w:t>i</w:t>
            </w:r>
            <w:r w:rsidRPr="009D5D07">
              <w:rPr>
                <w:bCs/>
                <w:color w:val="000000" w:themeColor="text1"/>
                <w:lang w:val="lt-LT"/>
              </w:rPr>
              <w:t xml:space="preserve"> būti pristat</w:t>
            </w:r>
            <w:r w:rsidR="007A75F4">
              <w:rPr>
                <w:bCs/>
                <w:color w:val="000000" w:themeColor="text1"/>
                <w:lang w:val="lt-LT"/>
              </w:rPr>
              <w:t>ytos</w:t>
            </w:r>
            <w:r w:rsidRPr="009D5D07">
              <w:rPr>
                <w:bCs/>
                <w:color w:val="000000" w:themeColor="text1"/>
                <w:lang w:val="lt-LT"/>
              </w:rPr>
              <w:t xml:space="preserve"> </w:t>
            </w:r>
            <w:r w:rsidR="007A75F4" w:rsidRPr="007A75F4">
              <w:rPr>
                <w:bCs/>
                <w:color w:val="000000" w:themeColor="text1"/>
                <w:lang w:val="lt-LT"/>
              </w:rPr>
              <w:t>į priėmimo vietas, nurodytais adresais (Telšiai, Lygumų g. 47, Telšiai, Šviesos g. 15, Telšiai, Respublikos g. 18, Telšiai, Rambyno g. 24, Telšiai, Kauno g. 9 A).</w:t>
            </w:r>
            <w:r w:rsidR="007A75F4">
              <w:rPr>
                <w:bCs/>
                <w:color w:val="000000" w:themeColor="text1"/>
                <w:lang w:val="lt-LT"/>
              </w:rPr>
              <w:t xml:space="preserve"> </w:t>
            </w:r>
            <w:r w:rsidR="00186AA4" w:rsidRPr="003C5F9F">
              <w:rPr>
                <w:bCs/>
                <w:color w:val="000000" w:themeColor="text1"/>
                <w:lang w:val="lt-LT"/>
              </w:rPr>
              <w:t xml:space="preserve"> </w:t>
            </w:r>
            <w:r w:rsidR="00456096" w:rsidRPr="00456096">
              <w:rPr>
                <w:bCs/>
                <w:color w:val="000000" w:themeColor="text1"/>
                <w:lang w:val="lt-LT"/>
              </w:rPr>
              <w:t xml:space="preserve">Prekės turi būti pristatytos </w:t>
            </w:r>
            <w:r w:rsidR="007A75F4">
              <w:rPr>
                <w:bCs/>
                <w:color w:val="000000" w:themeColor="text1"/>
                <w:lang w:val="lt-LT"/>
              </w:rPr>
              <w:t>per 1 mėnesį nuo sutarties pasirašymo.</w:t>
            </w:r>
          </w:p>
          <w:p w14:paraId="351DB08B" w14:textId="272ABAC4" w:rsidR="00456096" w:rsidRPr="00260991" w:rsidRDefault="00456096" w:rsidP="009D5D07">
            <w:pPr>
              <w:spacing w:line="276" w:lineRule="auto"/>
              <w:ind w:firstLine="319"/>
              <w:contextualSpacing/>
              <w:jc w:val="both"/>
              <w:rPr>
                <w:bCs/>
                <w:color w:val="000000" w:themeColor="text1"/>
                <w:lang w:val="lt-LT"/>
              </w:rPr>
            </w:pPr>
          </w:p>
        </w:tc>
      </w:tr>
      <w:tr w:rsidR="004A1DA4" w:rsidRPr="00260991" w14:paraId="59900FAB" w14:textId="77777777" w:rsidTr="00AD2456">
        <w:trPr>
          <w:cantSplit/>
          <w:trHeight w:val="397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32FFE6" w14:textId="77777777" w:rsidR="004A1DA4" w:rsidRPr="00260991" w:rsidRDefault="004A1DA4" w:rsidP="00AD2456">
            <w:pPr>
              <w:tabs>
                <w:tab w:val="left" w:pos="319"/>
              </w:tabs>
              <w:spacing w:line="276" w:lineRule="auto"/>
              <w:ind w:firstLine="319"/>
              <w:contextualSpacing/>
              <w:jc w:val="both"/>
              <w:rPr>
                <w:b/>
                <w:bCs/>
                <w:i/>
                <w:iCs/>
                <w:color w:val="000000" w:themeColor="text1"/>
                <w:lang w:val="lt-LT"/>
              </w:rPr>
            </w:pPr>
            <w:r w:rsidRPr="00260991">
              <w:rPr>
                <w:b/>
                <w:bCs/>
                <w:color w:val="000000" w:themeColor="text1"/>
                <w:lang w:val="lt-LT"/>
              </w:rPr>
              <w:t>Papildoma informacija</w:t>
            </w:r>
          </w:p>
        </w:tc>
      </w:tr>
      <w:tr w:rsidR="004A1DA4" w:rsidRPr="00260991" w14:paraId="68ACF361" w14:textId="77777777" w:rsidTr="00AD2456">
        <w:trPr>
          <w:cantSplit/>
          <w:trHeight w:val="380"/>
        </w:trPr>
        <w:tc>
          <w:tcPr>
            <w:tcW w:w="92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115A603" w14:textId="77777777" w:rsidR="009E7C53" w:rsidRDefault="009E7C53" w:rsidP="00AD2456">
            <w:pPr>
              <w:tabs>
                <w:tab w:val="left" w:pos="319"/>
              </w:tabs>
              <w:spacing w:line="276" w:lineRule="auto"/>
              <w:ind w:firstLine="319"/>
              <w:jc w:val="both"/>
              <w:rPr>
                <w:color w:val="000000" w:themeColor="text1"/>
                <w:lang w:val="lt-LT"/>
              </w:rPr>
            </w:pPr>
          </w:p>
          <w:p w14:paraId="06B5E94B" w14:textId="5EE3113E" w:rsidR="004A1DA4" w:rsidRPr="00260991" w:rsidRDefault="009D5D07" w:rsidP="00AD2456">
            <w:pPr>
              <w:tabs>
                <w:tab w:val="left" w:pos="319"/>
              </w:tabs>
              <w:spacing w:line="276" w:lineRule="auto"/>
              <w:ind w:firstLine="319"/>
              <w:jc w:val="both"/>
              <w:rPr>
                <w:color w:val="000000" w:themeColor="text1"/>
                <w:lang w:val="lt-LT"/>
              </w:rPr>
            </w:pPr>
            <w:r w:rsidRPr="009D5D07">
              <w:rPr>
                <w:color w:val="000000" w:themeColor="text1"/>
                <w:lang w:val="lt-LT"/>
              </w:rPr>
              <w:t>Prekės turi turėti eksploatacijos, aptarnavimo ir techninės priežiūros instrukcijas lietuvių kalba, kurios turi būti pateiktos kartu su Prekėmis.</w:t>
            </w:r>
            <w:r>
              <w:rPr>
                <w:color w:val="000000" w:themeColor="text1"/>
                <w:lang w:val="lt-LT"/>
              </w:rPr>
              <w:t xml:space="preserve"> </w:t>
            </w:r>
            <w:r w:rsidRPr="009D5D07">
              <w:rPr>
                <w:color w:val="000000" w:themeColor="text1"/>
                <w:lang w:val="lt-LT"/>
              </w:rPr>
              <w:t>Prekių perdavimas įforminamas Prekių perdavimo</w:t>
            </w:r>
            <w:r>
              <w:rPr>
                <w:color w:val="000000" w:themeColor="text1"/>
                <w:lang w:val="lt-LT"/>
              </w:rPr>
              <w:t xml:space="preserve"> </w:t>
            </w:r>
            <w:r w:rsidR="009113DB">
              <w:rPr>
                <w:color w:val="000000" w:themeColor="text1"/>
                <w:lang w:val="lt-LT" w:eastAsia="lt-LT"/>
              </w:rPr>
              <w:t>–</w:t>
            </w:r>
            <w:r>
              <w:rPr>
                <w:color w:val="000000" w:themeColor="text1"/>
                <w:lang w:val="lt-LT"/>
              </w:rPr>
              <w:t xml:space="preserve"> </w:t>
            </w:r>
            <w:r w:rsidRPr="009D5D07">
              <w:rPr>
                <w:color w:val="000000" w:themeColor="text1"/>
                <w:lang w:val="lt-LT"/>
              </w:rPr>
              <w:t>priėmimo aktu, kurį pasirašo įgalioti Užsakovo ir Tiekėjo atstovai Prekių perdavimo metu.</w:t>
            </w:r>
            <w:r>
              <w:rPr>
                <w:color w:val="000000" w:themeColor="text1"/>
                <w:lang w:val="lt-LT"/>
              </w:rPr>
              <w:t xml:space="preserve"> </w:t>
            </w:r>
            <w:r w:rsidR="00282B64" w:rsidRPr="00282B64">
              <w:rPr>
                <w:color w:val="000000" w:themeColor="text1"/>
                <w:lang w:val="lt-LT"/>
              </w:rPr>
              <w:t xml:space="preserve">Prekėms nustatomas garantinis terminas, </w:t>
            </w:r>
            <w:r w:rsidR="00D40DAA" w:rsidRPr="00D40DAA">
              <w:rPr>
                <w:color w:val="000000" w:themeColor="text1"/>
                <w:lang w:val="lt-LT"/>
              </w:rPr>
              <w:t>ne mažiau, kaip 24 mėnesių</w:t>
            </w:r>
            <w:r w:rsidR="00D40DAA">
              <w:rPr>
                <w:color w:val="000000" w:themeColor="text1"/>
                <w:lang w:val="lt-LT"/>
              </w:rPr>
              <w:t xml:space="preserve">. </w:t>
            </w:r>
            <w:r w:rsidR="00282B64" w:rsidRPr="00282B64">
              <w:rPr>
                <w:color w:val="000000" w:themeColor="text1"/>
                <w:lang w:val="lt-LT"/>
              </w:rPr>
              <w:t>Garantinis terminas, skaičiuojamas nuo Prekių perdavimo – priėmimo akto ar Sąskaitos (kai Prekių perdavimo – priėmimo aktas nėra pasirašomas) pasirašymo dienos.</w:t>
            </w:r>
            <w:r w:rsidR="00282B64">
              <w:rPr>
                <w:color w:val="000000" w:themeColor="text1"/>
                <w:lang w:val="lt-LT"/>
              </w:rPr>
              <w:t xml:space="preserve"> </w:t>
            </w:r>
            <w:r w:rsidRPr="009D5D07">
              <w:rPr>
                <w:color w:val="000000" w:themeColor="text1"/>
                <w:lang w:val="lt-LT"/>
              </w:rPr>
              <w:t>Prekės turi būti naujos ir nenaudotos</w:t>
            </w:r>
            <w:r w:rsidR="004D449E">
              <w:rPr>
                <w:color w:val="000000" w:themeColor="text1"/>
                <w:lang w:val="lt-LT"/>
              </w:rPr>
              <w:t xml:space="preserve">. </w:t>
            </w:r>
            <w:r w:rsidR="004D449E" w:rsidRPr="004D449E">
              <w:rPr>
                <w:color w:val="000000" w:themeColor="text1"/>
                <w:lang w:val="lt-LT"/>
              </w:rPr>
              <w:t>Tiekėjas garantiniu laikotarpiu esant gamykliniam brokui</w:t>
            </w:r>
            <w:r w:rsidR="00282B64">
              <w:rPr>
                <w:color w:val="000000" w:themeColor="text1"/>
                <w:lang w:val="lt-LT"/>
              </w:rPr>
              <w:t xml:space="preserve">, </w:t>
            </w:r>
            <w:r w:rsidR="00282B64" w:rsidRPr="00282B64">
              <w:rPr>
                <w:color w:val="000000" w:themeColor="text1"/>
                <w:lang w:val="lt-LT"/>
              </w:rPr>
              <w:t>privalo pašalinti trūkumus ne vėliau kaip per 15 darbo dienų.</w:t>
            </w:r>
            <w:r w:rsidR="004D449E">
              <w:rPr>
                <w:color w:val="000000" w:themeColor="text1"/>
                <w:lang w:val="lt-LT"/>
              </w:rPr>
              <w:t xml:space="preserve"> </w:t>
            </w:r>
          </w:p>
          <w:p w14:paraId="0BC39161" w14:textId="77777777" w:rsidR="004A1DA4" w:rsidRPr="00260991" w:rsidRDefault="004A1DA4" w:rsidP="00AD2456">
            <w:pPr>
              <w:tabs>
                <w:tab w:val="left" w:pos="319"/>
              </w:tabs>
              <w:spacing w:line="276" w:lineRule="auto"/>
              <w:ind w:firstLine="319"/>
              <w:jc w:val="both"/>
              <w:rPr>
                <w:color w:val="000000" w:themeColor="text1"/>
                <w:lang w:val="lt-LT"/>
              </w:rPr>
            </w:pPr>
          </w:p>
        </w:tc>
      </w:tr>
    </w:tbl>
    <w:p w14:paraId="2D6E777F" w14:textId="77777777" w:rsidR="004A1DA4" w:rsidRDefault="004A1DA4">
      <w:pPr>
        <w:rPr>
          <w:lang w:val="lt-LT"/>
        </w:rPr>
      </w:pPr>
    </w:p>
    <w:p w14:paraId="797B9A35" w14:textId="42B18931" w:rsidR="00806344" w:rsidRDefault="009E39B2" w:rsidP="004A1DA4">
      <w:pPr>
        <w:tabs>
          <w:tab w:val="left" w:pos="5540"/>
        </w:tabs>
        <w:jc w:val="both"/>
        <w:rPr>
          <w:color w:val="000000" w:themeColor="text1"/>
          <w:lang w:val="lt-LT"/>
        </w:rPr>
      </w:pPr>
      <w:r>
        <w:rPr>
          <w:color w:val="000000" w:themeColor="text1"/>
          <w:lang w:val="lt-LT"/>
        </w:rPr>
        <w:t xml:space="preserve">                                                ___________________________</w:t>
      </w:r>
    </w:p>
    <w:p w14:paraId="36774F01" w14:textId="77777777" w:rsidR="00137CB4" w:rsidRPr="00E37870" w:rsidRDefault="00137CB4" w:rsidP="004A1DA4">
      <w:pPr>
        <w:tabs>
          <w:tab w:val="left" w:pos="5540"/>
        </w:tabs>
        <w:jc w:val="both"/>
        <w:rPr>
          <w:color w:val="000000" w:themeColor="text1"/>
          <w:lang w:val="lt-LT"/>
        </w:rPr>
      </w:pPr>
    </w:p>
    <w:sectPr w:rsidR="00137CB4" w:rsidRPr="00E37870" w:rsidSect="00E42AC1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24502A" w14:textId="77777777" w:rsidR="006D152B" w:rsidRDefault="006D152B" w:rsidP="00D12491">
      <w:r>
        <w:separator/>
      </w:r>
    </w:p>
  </w:endnote>
  <w:endnote w:type="continuationSeparator" w:id="0">
    <w:p w14:paraId="377329B3" w14:textId="77777777" w:rsidR="006D152B" w:rsidRDefault="006D152B" w:rsidP="00D12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CDAC52" w14:textId="77777777" w:rsidR="006D152B" w:rsidRDefault="006D152B" w:rsidP="00D12491">
      <w:r>
        <w:separator/>
      </w:r>
    </w:p>
  </w:footnote>
  <w:footnote w:type="continuationSeparator" w:id="0">
    <w:p w14:paraId="4A166A80" w14:textId="77777777" w:rsidR="006D152B" w:rsidRDefault="006D152B" w:rsidP="00D124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uslapionumeris"/>
      </w:rPr>
      <w:id w:val="-1019550991"/>
      <w:docPartObj>
        <w:docPartGallery w:val="Page Numbers (Top of Page)"/>
        <w:docPartUnique/>
      </w:docPartObj>
    </w:sdtPr>
    <w:sdtEndPr>
      <w:rPr>
        <w:rStyle w:val="Puslapionumeris"/>
      </w:rPr>
    </w:sdtEndPr>
    <w:sdtContent>
      <w:p w14:paraId="1979EF81" w14:textId="0F333DBC" w:rsidR="00D12491" w:rsidRDefault="00D12491" w:rsidP="00A21313">
        <w:pPr>
          <w:pStyle w:val="Antrats"/>
          <w:framePr w:wrap="none" w:vAnchor="text" w:hAnchor="margin" w:xAlign="center" w:y="1"/>
          <w:rPr>
            <w:rStyle w:val="Puslapionumeris"/>
          </w:rPr>
        </w:pPr>
        <w:r>
          <w:rPr>
            <w:rStyle w:val="Puslapionumeris"/>
          </w:rPr>
          <w:fldChar w:fldCharType="begin"/>
        </w:r>
        <w:r>
          <w:rPr>
            <w:rStyle w:val="Puslapionumeris"/>
          </w:rPr>
          <w:instrText xml:space="preserve"> PAGE </w:instrText>
        </w:r>
        <w:r>
          <w:rPr>
            <w:rStyle w:val="Puslapionumeris"/>
          </w:rPr>
          <w:fldChar w:fldCharType="end"/>
        </w:r>
      </w:p>
    </w:sdtContent>
  </w:sdt>
  <w:p w14:paraId="4A61800A" w14:textId="77777777" w:rsidR="00D12491" w:rsidRDefault="00D12491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uslapionumeris"/>
      </w:rPr>
      <w:id w:val="-1421559132"/>
      <w:docPartObj>
        <w:docPartGallery w:val="Page Numbers (Top of Page)"/>
        <w:docPartUnique/>
      </w:docPartObj>
    </w:sdtPr>
    <w:sdtEndPr>
      <w:rPr>
        <w:rStyle w:val="Puslapionumeris"/>
        <w:rFonts w:ascii="Times New Roman" w:hAnsi="Times New Roman"/>
      </w:rPr>
    </w:sdtEndPr>
    <w:sdtContent>
      <w:p w14:paraId="3437D422" w14:textId="47EDE3C1" w:rsidR="00D12491" w:rsidRPr="00D12491" w:rsidRDefault="00D12491" w:rsidP="00A21313">
        <w:pPr>
          <w:pStyle w:val="Antrats"/>
          <w:framePr w:wrap="none" w:vAnchor="text" w:hAnchor="margin" w:xAlign="center" w:y="1"/>
          <w:rPr>
            <w:rStyle w:val="Puslapionumeris"/>
            <w:rFonts w:ascii="Times New Roman" w:hAnsi="Times New Roman"/>
          </w:rPr>
        </w:pPr>
        <w:r w:rsidRPr="00D12491">
          <w:rPr>
            <w:rStyle w:val="Puslapionumeris"/>
            <w:rFonts w:ascii="Times New Roman" w:hAnsi="Times New Roman"/>
          </w:rPr>
          <w:fldChar w:fldCharType="begin"/>
        </w:r>
        <w:r w:rsidRPr="00D12491">
          <w:rPr>
            <w:rStyle w:val="Puslapionumeris"/>
            <w:rFonts w:ascii="Times New Roman" w:hAnsi="Times New Roman"/>
          </w:rPr>
          <w:instrText xml:space="preserve"> PAGE </w:instrText>
        </w:r>
        <w:r w:rsidRPr="00D12491">
          <w:rPr>
            <w:rStyle w:val="Puslapionumeris"/>
            <w:rFonts w:ascii="Times New Roman" w:hAnsi="Times New Roman"/>
          </w:rPr>
          <w:fldChar w:fldCharType="separate"/>
        </w:r>
        <w:r w:rsidR="00066872">
          <w:rPr>
            <w:rStyle w:val="Puslapionumeris"/>
            <w:rFonts w:ascii="Times New Roman" w:hAnsi="Times New Roman"/>
            <w:noProof/>
          </w:rPr>
          <w:t>2</w:t>
        </w:r>
        <w:r w:rsidRPr="00D12491">
          <w:rPr>
            <w:rStyle w:val="Puslapionumeris"/>
            <w:rFonts w:ascii="Times New Roman" w:hAnsi="Times New Roman"/>
          </w:rPr>
          <w:fldChar w:fldCharType="end"/>
        </w:r>
      </w:p>
    </w:sdtContent>
  </w:sdt>
  <w:p w14:paraId="5316FEBF" w14:textId="77777777" w:rsidR="00D12491" w:rsidRDefault="00D1249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34F3C"/>
    <w:multiLevelType w:val="multilevel"/>
    <w:tmpl w:val="CDFE2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3F5318"/>
    <w:multiLevelType w:val="multilevel"/>
    <w:tmpl w:val="F4E8F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755095"/>
    <w:multiLevelType w:val="multilevel"/>
    <w:tmpl w:val="68AE7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9C50B9"/>
    <w:multiLevelType w:val="multilevel"/>
    <w:tmpl w:val="FE165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161941"/>
    <w:multiLevelType w:val="multilevel"/>
    <w:tmpl w:val="30686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394B11"/>
    <w:multiLevelType w:val="multilevel"/>
    <w:tmpl w:val="44A04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D232B5"/>
    <w:multiLevelType w:val="multilevel"/>
    <w:tmpl w:val="05447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AD4F93"/>
    <w:multiLevelType w:val="multilevel"/>
    <w:tmpl w:val="10423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CE660BE"/>
    <w:multiLevelType w:val="multilevel"/>
    <w:tmpl w:val="568CA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651883"/>
    <w:multiLevelType w:val="multilevel"/>
    <w:tmpl w:val="22D6F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952661"/>
    <w:multiLevelType w:val="hybridMultilevel"/>
    <w:tmpl w:val="CA14E1D0"/>
    <w:lvl w:ilvl="0" w:tplc="9F1C753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D6311F"/>
    <w:multiLevelType w:val="multilevel"/>
    <w:tmpl w:val="43C2D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C1C6DB9"/>
    <w:multiLevelType w:val="multilevel"/>
    <w:tmpl w:val="33DE3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E9E2402"/>
    <w:multiLevelType w:val="multilevel"/>
    <w:tmpl w:val="2DC43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1F53B47"/>
    <w:multiLevelType w:val="multilevel"/>
    <w:tmpl w:val="BAFE1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2035CB3"/>
    <w:multiLevelType w:val="multilevel"/>
    <w:tmpl w:val="0DAAA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93388F"/>
    <w:multiLevelType w:val="multilevel"/>
    <w:tmpl w:val="1F1CD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0A96235"/>
    <w:multiLevelType w:val="multilevel"/>
    <w:tmpl w:val="9F121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20B6D70"/>
    <w:multiLevelType w:val="multilevel"/>
    <w:tmpl w:val="50067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3031F24"/>
    <w:multiLevelType w:val="multilevel"/>
    <w:tmpl w:val="B088C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3572EE9"/>
    <w:multiLevelType w:val="multilevel"/>
    <w:tmpl w:val="D9927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9434CBE"/>
    <w:multiLevelType w:val="multilevel"/>
    <w:tmpl w:val="C1961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B413241"/>
    <w:multiLevelType w:val="multilevel"/>
    <w:tmpl w:val="47B45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0522721"/>
    <w:multiLevelType w:val="multilevel"/>
    <w:tmpl w:val="D324C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0BA487A"/>
    <w:multiLevelType w:val="multilevel"/>
    <w:tmpl w:val="4F388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0BC0D92"/>
    <w:multiLevelType w:val="multilevel"/>
    <w:tmpl w:val="89E82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4561BFD"/>
    <w:multiLevelType w:val="multilevel"/>
    <w:tmpl w:val="D522F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7C201DB"/>
    <w:multiLevelType w:val="multilevel"/>
    <w:tmpl w:val="9FFC2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8AA3852"/>
    <w:multiLevelType w:val="multilevel"/>
    <w:tmpl w:val="DA2C8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AB508EF"/>
    <w:multiLevelType w:val="multilevel"/>
    <w:tmpl w:val="E7B0E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CD0555A"/>
    <w:multiLevelType w:val="multilevel"/>
    <w:tmpl w:val="404E6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F297D7E"/>
    <w:multiLevelType w:val="multilevel"/>
    <w:tmpl w:val="456C9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13B58D1"/>
    <w:multiLevelType w:val="multilevel"/>
    <w:tmpl w:val="0D76D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46B27D2"/>
    <w:multiLevelType w:val="multilevel"/>
    <w:tmpl w:val="98407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7377D21"/>
    <w:multiLevelType w:val="multilevel"/>
    <w:tmpl w:val="76982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82F1E97"/>
    <w:multiLevelType w:val="multilevel"/>
    <w:tmpl w:val="650CE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099686B"/>
    <w:multiLevelType w:val="multilevel"/>
    <w:tmpl w:val="18365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26600CF"/>
    <w:multiLevelType w:val="multilevel"/>
    <w:tmpl w:val="869C7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3E9006A"/>
    <w:multiLevelType w:val="multilevel"/>
    <w:tmpl w:val="1B2E3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45A7AD8"/>
    <w:multiLevelType w:val="multilevel"/>
    <w:tmpl w:val="E4041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51F6BE8"/>
    <w:multiLevelType w:val="multilevel"/>
    <w:tmpl w:val="E61AF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66B3382"/>
    <w:multiLevelType w:val="hybridMultilevel"/>
    <w:tmpl w:val="8924C4BA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5B1DD0"/>
    <w:multiLevelType w:val="multilevel"/>
    <w:tmpl w:val="E752C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9144322"/>
    <w:multiLevelType w:val="multilevel"/>
    <w:tmpl w:val="787CB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E833786"/>
    <w:multiLevelType w:val="multilevel"/>
    <w:tmpl w:val="C0BC6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ED03395"/>
    <w:multiLevelType w:val="multilevel"/>
    <w:tmpl w:val="3B48A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EEE3C03"/>
    <w:multiLevelType w:val="hybridMultilevel"/>
    <w:tmpl w:val="4106E70E"/>
    <w:lvl w:ilvl="0" w:tplc="0FB62E64">
      <w:start w:val="1"/>
      <w:numFmt w:val="decimal"/>
      <w:lvlText w:val="%1."/>
      <w:lvlJc w:val="left"/>
      <w:pPr>
        <w:ind w:left="67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99" w:hanging="360"/>
      </w:pPr>
    </w:lvl>
    <w:lvl w:ilvl="2" w:tplc="0427001B" w:tentative="1">
      <w:start w:val="1"/>
      <w:numFmt w:val="lowerRoman"/>
      <w:lvlText w:val="%3."/>
      <w:lvlJc w:val="right"/>
      <w:pPr>
        <w:ind w:left="2119" w:hanging="180"/>
      </w:pPr>
    </w:lvl>
    <w:lvl w:ilvl="3" w:tplc="0427000F" w:tentative="1">
      <w:start w:val="1"/>
      <w:numFmt w:val="decimal"/>
      <w:lvlText w:val="%4."/>
      <w:lvlJc w:val="left"/>
      <w:pPr>
        <w:ind w:left="2839" w:hanging="360"/>
      </w:pPr>
    </w:lvl>
    <w:lvl w:ilvl="4" w:tplc="04270019" w:tentative="1">
      <w:start w:val="1"/>
      <w:numFmt w:val="lowerLetter"/>
      <w:lvlText w:val="%5."/>
      <w:lvlJc w:val="left"/>
      <w:pPr>
        <w:ind w:left="3559" w:hanging="360"/>
      </w:pPr>
    </w:lvl>
    <w:lvl w:ilvl="5" w:tplc="0427001B" w:tentative="1">
      <w:start w:val="1"/>
      <w:numFmt w:val="lowerRoman"/>
      <w:lvlText w:val="%6."/>
      <w:lvlJc w:val="right"/>
      <w:pPr>
        <w:ind w:left="4279" w:hanging="180"/>
      </w:pPr>
    </w:lvl>
    <w:lvl w:ilvl="6" w:tplc="0427000F" w:tentative="1">
      <w:start w:val="1"/>
      <w:numFmt w:val="decimal"/>
      <w:lvlText w:val="%7."/>
      <w:lvlJc w:val="left"/>
      <w:pPr>
        <w:ind w:left="4999" w:hanging="360"/>
      </w:pPr>
    </w:lvl>
    <w:lvl w:ilvl="7" w:tplc="04270019" w:tentative="1">
      <w:start w:val="1"/>
      <w:numFmt w:val="lowerLetter"/>
      <w:lvlText w:val="%8."/>
      <w:lvlJc w:val="left"/>
      <w:pPr>
        <w:ind w:left="5719" w:hanging="360"/>
      </w:pPr>
    </w:lvl>
    <w:lvl w:ilvl="8" w:tplc="0427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47" w15:restartNumberingAfterBreak="0">
    <w:nsid w:val="7F507E02"/>
    <w:multiLevelType w:val="multilevel"/>
    <w:tmpl w:val="D8A6D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46"/>
  </w:num>
  <w:num w:numId="3">
    <w:abstractNumId w:val="41"/>
  </w:num>
  <w:num w:numId="4">
    <w:abstractNumId w:val="19"/>
  </w:num>
  <w:num w:numId="5">
    <w:abstractNumId w:val="26"/>
  </w:num>
  <w:num w:numId="6">
    <w:abstractNumId w:val="44"/>
  </w:num>
  <w:num w:numId="7">
    <w:abstractNumId w:val="12"/>
  </w:num>
  <w:num w:numId="8">
    <w:abstractNumId w:val="37"/>
  </w:num>
  <w:num w:numId="9">
    <w:abstractNumId w:val="16"/>
  </w:num>
  <w:num w:numId="10">
    <w:abstractNumId w:val="25"/>
  </w:num>
  <w:num w:numId="11">
    <w:abstractNumId w:val="35"/>
  </w:num>
  <w:num w:numId="12">
    <w:abstractNumId w:val="43"/>
  </w:num>
  <w:num w:numId="13">
    <w:abstractNumId w:val="3"/>
  </w:num>
  <w:num w:numId="14">
    <w:abstractNumId w:val="23"/>
  </w:num>
  <w:num w:numId="15">
    <w:abstractNumId w:val="39"/>
  </w:num>
  <w:num w:numId="16">
    <w:abstractNumId w:val="17"/>
  </w:num>
  <w:num w:numId="17">
    <w:abstractNumId w:val="22"/>
  </w:num>
  <w:num w:numId="18">
    <w:abstractNumId w:val="30"/>
  </w:num>
  <w:num w:numId="19">
    <w:abstractNumId w:val="42"/>
  </w:num>
  <w:num w:numId="20">
    <w:abstractNumId w:val="15"/>
  </w:num>
  <w:num w:numId="21">
    <w:abstractNumId w:val="36"/>
  </w:num>
  <w:num w:numId="22">
    <w:abstractNumId w:val="2"/>
  </w:num>
  <w:num w:numId="23">
    <w:abstractNumId w:val="45"/>
  </w:num>
  <w:num w:numId="24">
    <w:abstractNumId w:val="0"/>
  </w:num>
  <w:num w:numId="25">
    <w:abstractNumId w:val="5"/>
  </w:num>
  <w:num w:numId="26">
    <w:abstractNumId w:val="21"/>
  </w:num>
  <w:num w:numId="27">
    <w:abstractNumId w:val="24"/>
  </w:num>
  <w:num w:numId="28">
    <w:abstractNumId w:val="11"/>
  </w:num>
  <w:num w:numId="29">
    <w:abstractNumId w:val="1"/>
  </w:num>
  <w:num w:numId="30">
    <w:abstractNumId w:val="28"/>
  </w:num>
  <w:num w:numId="31">
    <w:abstractNumId w:val="47"/>
  </w:num>
  <w:num w:numId="32">
    <w:abstractNumId w:val="8"/>
  </w:num>
  <w:num w:numId="33">
    <w:abstractNumId w:val="29"/>
  </w:num>
  <w:num w:numId="34">
    <w:abstractNumId w:val="32"/>
  </w:num>
  <w:num w:numId="35">
    <w:abstractNumId w:val="6"/>
  </w:num>
  <w:num w:numId="36">
    <w:abstractNumId w:val="14"/>
  </w:num>
  <w:num w:numId="37">
    <w:abstractNumId w:val="31"/>
  </w:num>
  <w:num w:numId="38">
    <w:abstractNumId w:val="7"/>
  </w:num>
  <w:num w:numId="39">
    <w:abstractNumId w:val="38"/>
  </w:num>
  <w:num w:numId="40">
    <w:abstractNumId w:val="40"/>
  </w:num>
  <w:num w:numId="41">
    <w:abstractNumId w:val="33"/>
  </w:num>
  <w:num w:numId="42">
    <w:abstractNumId w:val="27"/>
  </w:num>
  <w:num w:numId="43">
    <w:abstractNumId w:val="13"/>
  </w:num>
  <w:num w:numId="44">
    <w:abstractNumId w:val="4"/>
  </w:num>
  <w:num w:numId="45">
    <w:abstractNumId w:val="18"/>
  </w:num>
  <w:num w:numId="46">
    <w:abstractNumId w:val="9"/>
  </w:num>
  <w:num w:numId="47">
    <w:abstractNumId w:val="20"/>
  </w:num>
  <w:num w:numId="4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hideGrammaticalErrors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491"/>
    <w:rsid w:val="00006AC6"/>
    <w:rsid w:val="00016D4B"/>
    <w:rsid w:val="0002126B"/>
    <w:rsid w:val="0004392F"/>
    <w:rsid w:val="00046D4D"/>
    <w:rsid w:val="0006286D"/>
    <w:rsid w:val="00066872"/>
    <w:rsid w:val="000853BC"/>
    <w:rsid w:val="000930A5"/>
    <w:rsid w:val="00097339"/>
    <w:rsid w:val="000B48A4"/>
    <w:rsid w:val="000B76DB"/>
    <w:rsid w:val="000C2F04"/>
    <w:rsid w:val="000D0857"/>
    <w:rsid w:val="000D3C2D"/>
    <w:rsid w:val="000D406B"/>
    <w:rsid w:val="00133870"/>
    <w:rsid w:val="00137CB4"/>
    <w:rsid w:val="00141E01"/>
    <w:rsid w:val="00164F4E"/>
    <w:rsid w:val="00186AA4"/>
    <w:rsid w:val="00187A74"/>
    <w:rsid w:val="0019474E"/>
    <w:rsid w:val="00194FBF"/>
    <w:rsid w:val="001A1274"/>
    <w:rsid w:val="001A440D"/>
    <w:rsid w:val="001B011D"/>
    <w:rsid w:val="001B5CD4"/>
    <w:rsid w:val="001B6F62"/>
    <w:rsid w:val="001E157B"/>
    <w:rsid w:val="001E3B54"/>
    <w:rsid w:val="001F5B8A"/>
    <w:rsid w:val="001F67F1"/>
    <w:rsid w:val="00203272"/>
    <w:rsid w:val="002551E9"/>
    <w:rsid w:val="00260991"/>
    <w:rsid w:val="00261838"/>
    <w:rsid w:val="002653A6"/>
    <w:rsid w:val="00280DBC"/>
    <w:rsid w:val="00282B64"/>
    <w:rsid w:val="00283210"/>
    <w:rsid w:val="002B3730"/>
    <w:rsid w:val="002B69FC"/>
    <w:rsid w:val="002C1754"/>
    <w:rsid w:val="002C3EDA"/>
    <w:rsid w:val="002D4109"/>
    <w:rsid w:val="002D50D1"/>
    <w:rsid w:val="002E2C9E"/>
    <w:rsid w:val="002E7D60"/>
    <w:rsid w:val="00300E09"/>
    <w:rsid w:val="0034075A"/>
    <w:rsid w:val="003A4CD7"/>
    <w:rsid w:val="003C249F"/>
    <w:rsid w:val="003C5584"/>
    <w:rsid w:val="003C5F9F"/>
    <w:rsid w:val="003C6673"/>
    <w:rsid w:val="003E3B1C"/>
    <w:rsid w:val="003E6ECC"/>
    <w:rsid w:val="0041279D"/>
    <w:rsid w:val="00421D00"/>
    <w:rsid w:val="00456096"/>
    <w:rsid w:val="00491C21"/>
    <w:rsid w:val="00497BC0"/>
    <w:rsid w:val="004A1DA4"/>
    <w:rsid w:val="004B11EA"/>
    <w:rsid w:val="004C3451"/>
    <w:rsid w:val="004C388B"/>
    <w:rsid w:val="004C7F2B"/>
    <w:rsid w:val="004D1A00"/>
    <w:rsid w:val="004D1E19"/>
    <w:rsid w:val="004D449E"/>
    <w:rsid w:val="004D6EEE"/>
    <w:rsid w:val="00553CFA"/>
    <w:rsid w:val="005644FF"/>
    <w:rsid w:val="00580D12"/>
    <w:rsid w:val="00585D49"/>
    <w:rsid w:val="00594F1A"/>
    <w:rsid w:val="005A0F30"/>
    <w:rsid w:val="005A630E"/>
    <w:rsid w:val="005E0394"/>
    <w:rsid w:val="005F1E37"/>
    <w:rsid w:val="005F5DA4"/>
    <w:rsid w:val="0060528A"/>
    <w:rsid w:val="00612E9B"/>
    <w:rsid w:val="00613343"/>
    <w:rsid w:val="00630C47"/>
    <w:rsid w:val="00671D35"/>
    <w:rsid w:val="00673797"/>
    <w:rsid w:val="006772A9"/>
    <w:rsid w:val="006A757D"/>
    <w:rsid w:val="006D152B"/>
    <w:rsid w:val="006D5807"/>
    <w:rsid w:val="006E11D6"/>
    <w:rsid w:val="006F3A7F"/>
    <w:rsid w:val="006F5194"/>
    <w:rsid w:val="007017F5"/>
    <w:rsid w:val="00714EBA"/>
    <w:rsid w:val="00745C9F"/>
    <w:rsid w:val="00753A3A"/>
    <w:rsid w:val="00753DA7"/>
    <w:rsid w:val="007A75F4"/>
    <w:rsid w:val="007D28FF"/>
    <w:rsid w:val="007D7913"/>
    <w:rsid w:val="007F2DE5"/>
    <w:rsid w:val="007F71CE"/>
    <w:rsid w:val="0080590D"/>
    <w:rsid w:val="00806344"/>
    <w:rsid w:val="00826DFC"/>
    <w:rsid w:val="00834CF1"/>
    <w:rsid w:val="008A1287"/>
    <w:rsid w:val="008A5D53"/>
    <w:rsid w:val="008B5381"/>
    <w:rsid w:val="008C352C"/>
    <w:rsid w:val="008C6CD4"/>
    <w:rsid w:val="008E75E3"/>
    <w:rsid w:val="009113DB"/>
    <w:rsid w:val="00915F77"/>
    <w:rsid w:val="00933C35"/>
    <w:rsid w:val="00941C4C"/>
    <w:rsid w:val="00963B60"/>
    <w:rsid w:val="00971AEA"/>
    <w:rsid w:val="00975410"/>
    <w:rsid w:val="00975BE6"/>
    <w:rsid w:val="00980595"/>
    <w:rsid w:val="009942A8"/>
    <w:rsid w:val="00995174"/>
    <w:rsid w:val="009B067C"/>
    <w:rsid w:val="009B6403"/>
    <w:rsid w:val="009C769E"/>
    <w:rsid w:val="009D5D07"/>
    <w:rsid w:val="009E39B2"/>
    <w:rsid w:val="009E7C53"/>
    <w:rsid w:val="009F139F"/>
    <w:rsid w:val="00A45EF7"/>
    <w:rsid w:val="00A47E42"/>
    <w:rsid w:val="00A5425B"/>
    <w:rsid w:val="00A80252"/>
    <w:rsid w:val="00A84925"/>
    <w:rsid w:val="00A87F3A"/>
    <w:rsid w:val="00A9095B"/>
    <w:rsid w:val="00AB5A9A"/>
    <w:rsid w:val="00AD6743"/>
    <w:rsid w:val="00AE01BC"/>
    <w:rsid w:val="00B42924"/>
    <w:rsid w:val="00B72AB0"/>
    <w:rsid w:val="00BD0BFE"/>
    <w:rsid w:val="00BE2430"/>
    <w:rsid w:val="00C03B15"/>
    <w:rsid w:val="00C30E9F"/>
    <w:rsid w:val="00C34BE3"/>
    <w:rsid w:val="00C478E6"/>
    <w:rsid w:val="00C50E94"/>
    <w:rsid w:val="00C609BD"/>
    <w:rsid w:val="00C64427"/>
    <w:rsid w:val="00C76325"/>
    <w:rsid w:val="00C915A4"/>
    <w:rsid w:val="00C93599"/>
    <w:rsid w:val="00C93DB7"/>
    <w:rsid w:val="00C978BE"/>
    <w:rsid w:val="00CA5DE7"/>
    <w:rsid w:val="00CB3866"/>
    <w:rsid w:val="00CC4BC4"/>
    <w:rsid w:val="00CF26EB"/>
    <w:rsid w:val="00CF2C8D"/>
    <w:rsid w:val="00D12491"/>
    <w:rsid w:val="00D1758F"/>
    <w:rsid w:val="00D40DAA"/>
    <w:rsid w:val="00D413E3"/>
    <w:rsid w:val="00D42030"/>
    <w:rsid w:val="00D45344"/>
    <w:rsid w:val="00D45505"/>
    <w:rsid w:val="00D679C3"/>
    <w:rsid w:val="00D85985"/>
    <w:rsid w:val="00D92A1E"/>
    <w:rsid w:val="00DD320C"/>
    <w:rsid w:val="00DE4A2E"/>
    <w:rsid w:val="00DE7045"/>
    <w:rsid w:val="00E008C7"/>
    <w:rsid w:val="00E14B5E"/>
    <w:rsid w:val="00E25969"/>
    <w:rsid w:val="00E37870"/>
    <w:rsid w:val="00E40C61"/>
    <w:rsid w:val="00E42AC1"/>
    <w:rsid w:val="00E519F6"/>
    <w:rsid w:val="00E7501A"/>
    <w:rsid w:val="00E92DA6"/>
    <w:rsid w:val="00EB0E96"/>
    <w:rsid w:val="00EB3081"/>
    <w:rsid w:val="00EC7E60"/>
    <w:rsid w:val="00F1663E"/>
    <w:rsid w:val="00F32E4C"/>
    <w:rsid w:val="00F56F5E"/>
    <w:rsid w:val="00F87299"/>
    <w:rsid w:val="00F9578B"/>
    <w:rsid w:val="00F96536"/>
    <w:rsid w:val="00FA19CF"/>
    <w:rsid w:val="00FB1F11"/>
    <w:rsid w:val="00FD1E2A"/>
    <w:rsid w:val="00FE1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5FB34"/>
  <w15:chartTrackingRefBased/>
  <w15:docId w15:val="{92526BE1-738B-6E4A-A14F-86935D6D4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12491"/>
    <w:rPr>
      <w:rFonts w:ascii="Times New Roman" w:eastAsia="Times New Roman" w:hAnsi="Times New Roman" w:cs="Times New Roman"/>
      <w:kern w:val="0"/>
      <w:lang w:val="en-US" w:eastAsia="en-GB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A5425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644F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42AC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2"/>
    <w:basedOn w:val="prastasis"/>
    <w:link w:val="SraopastraipaDiagrama"/>
    <w:uiPriority w:val="34"/>
    <w:qFormat/>
    <w:rsid w:val="00D12491"/>
    <w:pPr>
      <w:spacing w:after="200" w:line="276" w:lineRule="auto"/>
      <w:ind w:left="1296"/>
    </w:pPr>
    <w:rPr>
      <w:rFonts w:ascii="Calibri" w:eastAsia="Calibri" w:hAnsi="Calibri"/>
      <w:sz w:val="22"/>
      <w:szCs w:val="22"/>
      <w:lang w:val="lt-LT" w:eastAsia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D12491"/>
    <w:rPr>
      <w:rFonts w:ascii="Calibri" w:eastAsia="Calibri" w:hAnsi="Calibri" w:cs="Times New Roman"/>
      <w:kern w:val="0"/>
      <w:sz w:val="22"/>
      <w:szCs w:val="22"/>
      <w:lang w:val="lt-LT"/>
      <w14:ligatures w14:val="none"/>
    </w:rPr>
  </w:style>
  <w:style w:type="paragraph" w:styleId="Antrats">
    <w:name w:val="header"/>
    <w:basedOn w:val="prastasis"/>
    <w:link w:val="AntratsDiagrama"/>
    <w:semiHidden/>
    <w:rsid w:val="00D12491"/>
    <w:pPr>
      <w:tabs>
        <w:tab w:val="center" w:pos="4320"/>
        <w:tab w:val="right" w:pos="8640"/>
      </w:tabs>
    </w:pPr>
    <w:rPr>
      <w:rFonts w:ascii="TimesLT" w:hAnsi="TimesLT"/>
      <w:szCs w:val="20"/>
      <w:lang w:val="lt-LT" w:eastAsia="en-US"/>
    </w:rPr>
  </w:style>
  <w:style w:type="character" w:customStyle="1" w:styleId="AntratsDiagrama">
    <w:name w:val="Antraštės Diagrama"/>
    <w:basedOn w:val="Numatytasispastraiposriftas"/>
    <w:link w:val="Antrats"/>
    <w:semiHidden/>
    <w:rsid w:val="00D12491"/>
    <w:rPr>
      <w:rFonts w:ascii="TimesLT" w:eastAsia="Times New Roman" w:hAnsi="TimesLT" w:cs="Times New Roman"/>
      <w:kern w:val="0"/>
      <w:szCs w:val="20"/>
      <w:lang w:val="lt-LT"/>
      <w14:ligatures w14:val="none"/>
    </w:rPr>
  </w:style>
  <w:style w:type="character" w:styleId="Puslapionumeris">
    <w:name w:val="page number"/>
    <w:basedOn w:val="Numatytasispastraiposriftas"/>
    <w:uiPriority w:val="99"/>
    <w:semiHidden/>
    <w:unhideWhenUsed/>
    <w:rsid w:val="00D12491"/>
  </w:style>
  <w:style w:type="paragraph" w:styleId="Porat">
    <w:name w:val="footer"/>
    <w:basedOn w:val="prastasis"/>
    <w:link w:val="PoratDiagrama"/>
    <w:uiPriority w:val="99"/>
    <w:unhideWhenUsed/>
    <w:rsid w:val="00D12491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12491"/>
    <w:rPr>
      <w:rFonts w:ascii="Times New Roman" w:eastAsia="Times New Roman" w:hAnsi="Times New Roman" w:cs="Times New Roman"/>
      <w:kern w:val="0"/>
      <w:lang w:val="en-US" w:eastAsia="en-GB"/>
      <w14:ligatures w14:val="none"/>
    </w:rPr>
  </w:style>
  <w:style w:type="table" w:styleId="Lentelstinklelis">
    <w:name w:val="Table Grid"/>
    <w:basedOn w:val="prastojilentel"/>
    <w:uiPriority w:val="39"/>
    <w:rsid w:val="00D45505"/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E37870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37870"/>
    <w:rPr>
      <w:color w:val="605E5C"/>
      <w:shd w:val="clear" w:color="auto" w:fill="E1DFDD"/>
    </w:rPr>
  </w:style>
  <w:style w:type="character" w:styleId="Grietas">
    <w:name w:val="Strong"/>
    <w:basedOn w:val="Numatytasispastraiposriftas"/>
    <w:uiPriority w:val="22"/>
    <w:qFormat/>
    <w:rsid w:val="005E0394"/>
    <w:rPr>
      <w:b/>
      <w:bCs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42AC1"/>
    <w:rPr>
      <w:rFonts w:asciiTheme="majorHAnsi" w:eastAsiaTheme="majorEastAsia" w:hAnsiTheme="majorHAnsi" w:cstheme="majorBidi"/>
      <w:i/>
      <w:iCs/>
      <w:color w:val="2F5496" w:themeColor="accent1" w:themeShade="BF"/>
      <w:kern w:val="0"/>
      <w:lang w:val="en-US" w:eastAsia="en-GB"/>
      <w14:ligatures w14:val="none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644FF"/>
    <w:rPr>
      <w:rFonts w:asciiTheme="majorHAnsi" w:eastAsiaTheme="majorEastAsia" w:hAnsiTheme="majorHAnsi" w:cstheme="majorBidi"/>
      <w:color w:val="1F3763" w:themeColor="accent1" w:themeShade="7F"/>
      <w:kern w:val="0"/>
      <w:lang w:val="en-US" w:eastAsia="en-GB"/>
      <w14:ligatures w14:val="none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A5425B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US" w:eastAsia="en-GB"/>
      <w14:ligatures w14:val="none"/>
    </w:rPr>
  </w:style>
  <w:style w:type="character" w:styleId="Emfaz">
    <w:name w:val="Emphasis"/>
    <w:basedOn w:val="Numatytasispastraiposriftas"/>
    <w:uiPriority w:val="20"/>
    <w:qFormat/>
    <w:rsid w:val="00137CB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9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30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8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2279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4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55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32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2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2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92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32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474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2004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7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6E015319-30AD-421C-A57F-923135494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1913</Words>
  <Characters>1091</Characters>
  <Application>Microsoft Office Word</Application>
  <DocSecurity>0</DocSecurity>
  <Lines>9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 Lipskytė</dc:creator>
  <cp:lastModifiedBy>vartotojas</cp:lastModifiedBy>
  <cp:revision>6</cp:revision>
  <cp:lastPrinted>2025-05-19T11:03:00Z</cp:lastPrinted>
  <dcterms:created xsi:type="dcterms:W3CDTF">2025-10-23T12:16:00Z</dcterms:created>
  <dcterms:modified xsi:type="dcterms:W3CDTF">2025-10-28T14:45:00Z</dcterms:modified>
</cp:coreProperties>
</file>